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8B" w:rsidRDefault="0089498B" w:rsidP="0089498B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8B" w:rsidRDefault="0089498B" w:rsidP="0089498B">
      <w:pPr>
        <w:jc w:val="center"/>
        <w:rPr>
          <w:b/>
          <w:szCs w:val="28"/>
        </w:rPr>
      </w:pPr>
    </w:p>
    <w:p w:rsidR="0089498B" w:rsidRDefault="0089498B" w:rsidP="0089498B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9498B" w:rsidRPr="00A25FD4" w:rsidRDefault="0089498B" w:rsidP="0089498B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9498B" w:rsidRDefault="0089498B" w:rsidP="0089498B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9498B" w:rsidRDefault="0089498B" w:rsidP="0089498B">
      <w:pPr>
        <w:jc w:val="center"/>
        <w:rPr>
          <w:b/>
          <w:szCs w:val="28"/>
        </w:rPr>
      </w:pPr>
    </w:p>
    <w:p w:rsidR="0089498B" w:rsidRPr="00A25FD4" w:rsidRDefault="0089498B" w:rsidP="0089498B">
      <w:pPr>
        <w:pStyle w:val="a6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9498B" w:rsidTr="0046652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9498B" w:rsidRDefault="0089498B" w:rsidP="00466521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89498B" w:rsidRPr="00FC400A" w:rsidRDefault="0089498B" w:rsidP="0089498B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A04A02">
        <w:rPr>
          <w:szCs w:val="28"/>
        </w:rPr>
        <w:t>18</w:t>
      </w:r>
      <w:r w:rsidRPr="00FC400A">
        <w:rPr>
          <w:szCs w:val="28"/>
        </w:rPr>
        <w:t>»</w:t>
      </w:r>
      <w:r w:rsidR="00FB274F">
        <w:rPr>
          <w:szCs w:val="28"/>
        </w:rPr>
        <w:t xml:space="preserve"> </w:t>
      </w:r>
      <w:r w:rsidR="00A04A02">
        <w:rPr>
          <w:szCs w:val="28"/>
        </w:rPr>
        <w:t>декабря</w:t>
      </w:r>
      <w:r w:rsidR="00E92623">
        <w:rPr>
          <w:szCs w:val="28"/>
        </w:rPr>
        <w:t xml:space="preserve"> </w:t>
      </w:r>
      <w:r w:rsidR="004611B1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4611B1">
        <w:rPr>
          <w:szCs w:val="28"/>
        </w:rPr>
        <w:t xml:space="preserve"> </w:t>
      </w:r>
      <w:r w:rsidR="00A04A02">
        <w:rPr>
          <w:szCs w:val="28"/>
        </w:rPr>
        <w:t>557</w:t>
      </w:r>
    </w:p>
    <w:p w:rsidR="0089498B" w:rsidRDefault="0089498B" w:rsidP="0089498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C4" w:rsidRPr="00C24CAB" w:rsidRDefault="00A328C4" w:rsidP="00A328C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E4D02" w:rsidRDefault="00A328C4" w:rsidP="00A328C4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>
        <w:rPr>
          <w:snapToGrid w:val="0"/>
          <w:sz w:val="28"/>
          <w:szCs w:val="28"/>
        </w:rPr>
        <w:t xml:space="preserve"> </w:t>
      </w:r>
      <w:r w:rsidRPr="00F64E5A">
        <w:rPr>
          <w:sz w:val="28"/>
          <w:szCs w:val="28"/>
        </w:rPr>
        <w:t xml:space="preserve">на </w:t>
      </w:r>
      <w:r w:rsidR="00E92623">
        <w:rPr>
          <w:sz w:val="28"/>
          <w:szCs w:val="28"/>
        </w:rPr>
        <w:t xml:space="preserve">транспортировку </w:t>
      </w:r>
      <w:r w:rsidR="005F3CEF">
        <w:rPr>
          <w:sz w:val="28"/>
          <w:szCs w:val="28"/>
        </w:rPr>
        <w:t xml:space="preserve">воды и </w:t>
      </w:r>
      <w:r w:rsidR="002778E7">
        <w:rPr>
          <w:sz w:val="28"/>
          <w:szCs w:val="28"/>
        </w:rPr>
        <w:t xml:space="preserve"> </w:t>
      </w:r>
      <w:r w:rsidR="005F3CEF">
        <w:rPr>
          <w:sz w:val="28"/>
          <w:szCs w:val="28"/>
        </w:rPr>
        <w:t xml:space="preserve">транспортировку </w:t>
      </w:r>
      <w:r w:rsidR="00E92623">
        <w:rPr>
          <w:sz w:val="28"/>
          <w:szCs w:val="28"/>
        </w:rPr>
        <w:t xml:space="preserve">сточных вод </w:t>
      </w:r>
      <w:r w:rsidRPr="00F64E5A">
        <w:rPr>
          <w:sz w:val="28"/>
          <w:szCs w:val="28"/>
        </w:rPr>
        <w:t xml:space="preserve">для </w:t>
      </w:r>
      <w:r w:rsidR="00DE4D02">
        <w:rPr>
          <w:sz w:val="28"/>
          <w:szCs w:val="28"/>
        </w:rPr>
        <w:t>ОО</w:t>
      </w:r>
      <w:r w:rsidR="00BC5567">
        <w:rPr>
          <w:sz w:val="28"/>
          <w:szCs w:val="28"/>
        </w:rPr>
        <w:t xml:space="preserve">О </w:t>
      </w:r>
      <w:r w:rsidR="00DE4D02">
        <w:rPr>
          <w:sz w:val="28"/>
          <w:szCs w:val="28"/>
        </w:rPr>
        <w:t xml:space="preserve"> «КФК Водоканал»</w:t>
      </w:r>
      <w:r w:rsidR="005F3CEF">
        <w:rPr>
          <w:sz w:val="28"/>
          <w:szCs w:val="28"/>
        </w:rPr>
        <w:t xml:space="preserve"> </w:t>
      </w:r>
    </w:p>
    <w:p w:rsidR="00A328C4" w:rsidRPr="00AC28C7" w:rsidRDefault="00DE4D02" w:rsidP="00A328C4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t xml:space="preserve">на 2016 </w:t>
      </w:r>
      <w:r w:rsidR="00A328C4" w:rsidRPr="00E10426">
        <w:rPr>
          <w:sz w:val="28"/>
          <w:szCs w:val="28"/>
        </w:rPr>
        <w:t xml:space="preserve"> год</w:t>
      </w:r>
    </w:p>
    <w:p w:rsidR="00A328C4" w:rsidRPr="0060070C" w:rsidRDefault="00A328C4" w:rsidP="00A328C4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B70BE3" w:rsidRDefault="00A328C4" w:rsidP="009E75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</w:t>
      </w:r>
      <w:r>
        <w:rPr>
          <w:szCs w:val="28"/>
        </w:rPr>
        <w:t>водоснабжения</w:t>
      </w:r>
      <w:r w:rsidRPr="00770032">
        <w:rPr>
          <w:szCs w:val="28"/>
        </w:rPr>
        <w:t xml:space="preserve">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от </w:t>
      </w:r>
      <w:r w:rsidR="00CC1BCF">
        <w:rPr>
          <w:szCs w:val="28"/>
        </w:rPr>
        <w:t xml:space="preserve">  </w:t>
      </w:r>
      <w:r w:rsidRPr="00770032">
        <w:rPr>
          <w:szCs w:val="28"/>
        </w:rPr>
        <w:t xml:space="preserve">31 июля 2012 года № 313-а «О департаменте государственного регулирования цен и тарифов Костромской области», </w:t>
      </w:r>
    </w:p>
    <w:p w:rsidR="00A328C4" w:rsidRPr="00770032" w:rsidRDefault="00A328C4" w:rsidP="009E75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A328C4" w:rsidRPr="00C330E6" w:rsidRDefault="00A328C4" w:rsidP="00A328C4">
      <w:pPr>
        <w:pStyle w:val="ConsPlusNormal"/>
        <w:ind w:firstLine="540"/>
        <w:jc w:val="both"/>
      </w:pPr>
      <w:r w:rsidRPr="00C330E6">
        <w:t>1.</w:t>
      </w:r>
      <w:r w:rsidRPr="0060070C">
        <w:rPr>
          <w:sz w:val="24"/>
          <w:szCs w:val="24"/>
        </w:rPr>
        <w:t xml:space="preserve"> </w:t>
      </w:r>
      <w:r>
        <w:t xml:space="preserve">Установить </w:t>
      </w:r>
      <w:hyperlink r:id="rId8" w:history="1">
        <w:r w:rsidRPr="00C330E6">
          <w:t>тарифы</w:t>
        </w:r>
      </w:hyperlink>
      <w:r>
        <w:t xml:space="preserve"> на </w:t>
      </w:r>
      <w:r w:rsidR="00E92623">
        <w:t xml:space="preserve">транспортировку </w:t>
      </w:r>
      <w:r w:rsidR="007A39E7">
        <w:t xml:space="preserve">воды и транспортировку </w:t>
      </w:r>
      <w:r w:rsidR="00E92623">
        <w:t>сточных вод</w:t>
      </w:r>
      <w:r w:rsidR="00CB4E04">
        <w:t xml:space="preserve"> </w:t>
      </w:r>
      <w:r>
        <w:t xml:space="preserve">для </w:t>
      </w:r>
      <w:r w:rsidR="00DE4D02">
        <w:t>ООО «КФК Водоканал</w:t>
      </w:r>
      <w:r w:rsidR="00BC5567">
        <w:t>»</w:t>
      </w:r>
      <w:r w:rsidR="00B54440">
        <w:t xml:space="preserve"> </w:t>
      </w:r>
      <w:r w:rsidRPr="00C330E6">
        <w:t>на 201</w:t>
      </w:r>
      <w:r w:rsidR="00DE4D02">
        <w:t>6 год</w:t>
      </w:r>
      <w:r w:rsidRPr="00C330E6">
        <w:t xml:space="preserve"> с календарной разбивкой согласно </w:t>
      </w:r>
      <w:r>
        <w:t xml:space="preserve">приложению </w:t>
      </w:r>
      <w:r w:rsidR="00376040">
        <w:t xml:space="preserve"> к настоящему постановлению.</w:t>
      </w:r>
    </w:p>
    <w:p w:rsidR="00A328C4" w:rsidRDefault="00A328C4" w:rsidP="00A328C4">
      <w:pPr>
        <w:pStyle w:val="ConsPlusNormal"/>
        <w:ind w:firstLine="540"/>
        <w:jc w:val="both"/>
      </w:pPr>
      <w:r>
        <w:t>2. Тарифы, установленные в пункте 1 настоящего постановления, действуют с 1 янв</w:t>
      </w:r>
      <w:r w:rsidR="00DE4D02">
        <w:t>аря 2016 года по 31 декабря 2016</w:t>
      </w:r>
      <w:r>
        <w:t xml:space="preserve"> года.</w:t>
      </w:r>
    </w:p>
    <w:p w:rsidR="00A328C4" w:rsidRPr="00944D89" w:rsidRDefault="00DE4D02" w:rsidP="00163E96">
      <w:pPr>
        <w:pStyle w:val="ConsPlusNormal"/>
        <w:ind w:firstLine="540"/>
        <w:jc w:val="both"/>
      </w:pPr>
      <w:r w:rsidRPr="00C770BC">
        <w:t>3</w:t>
      </w:r>
      <w:r w:rsidR="00A328C4" w:rsidRPr="00C770BC">
        <w:t xml:space="preserve">. </w:t>
      </w:r>
      <w:r w:rsidR="00A328C4" w:rsidRPr="00C770BC">
        <w:rPr>
          <w:iCs/>
        </w:rPr>
        <w:t xml:space="preserve">Признать утратившим силу </w:t>
      </w:r>
      <w:hyperlink r:id="rId9" w:history="1">
        <w:r w:rsidR="00A328C4" w:rsidRPr="00C770BC">
          <w:rPr>
            <w:iCs/>
          </w:rPr>
          <w:t>постановление</w:t>
        </w:r>
      </w:hyperlink>
      <w:r w:rsidR="00A328C4" w:rsidRPr="00C770BC">
        <w:rPr>
          <w:iCs/>
        </w:rPr>
        <w:t xml:space="preserve"> департамента государственного регулирования цен и тарифов Костромской области от </w:t>
      </w:r>
      <w:r w:rsidRPr="00C770BC">
        <w:t>15</w:t>
      </w:r>
      <w:r w:rsidR="00A328C4" w:rsidRPr="00C770BC">
        <w:t xml:space="preserve"> </w:t>
      </w:r>
      <w:r w:rsidRPr="00C770BC">
        <w:t>декабря</w:t>
      </w:r>
      <w:r w:rsidR="00376040" w:rsidRPr="00C770BC">
        <w:t xml:space="preserve"> 201</w:t>
      </w:r>
      <w:r w:rsidR="00E45C9B" w:rsidRPr="00C770BC">
        <w:t>4</w:t>
      </w:r>
      <w:r w:rsidR="00975C5E" w:rsidRPr="00C770BC">
        <w:t xml:space="preserve"> года № </w:t>
      </w:r>
      <w:r w:rsidRPr="00C770BC">
        <w:t>14/439</w:t>
      </w:r>
      <w:r w:rsidR="00703CB8" w:rsidRPr="00C770BC">
        <w:rPr>
          <w:iCs/>
        </w:rPr>
        <w:t xml:space="preserve"> «</w:t>
      </w:r>
      <w:r w:rsidR="00C770BC" w:rsidRPr="00C770BC">
        <w:t>Об</w:t>
      </w:r>
      <w:r w:rsidR="00E45C9B" w:rsidRPr="00C770BC">
        <w:t xml:space="preserve"> установлении тарифов на транспортировку воды и транспортировку сточных вод для </w:t>
      </w:r>
      <w:r w:rsidR="00C770BC" w:rsidRPr="00C770BC">
        <w:t>ООО «КФК Водоканал» в г</w:t>
      </w:r>
      <w:proofErr w:type="gramStart"/>
      <w:r w:rsidR="00C770BC" w:rsidRPr="00C770BC">
        <w:t>.К</w:t>
      </w:r>
      <w:proofErr w:type="gramEnd"/>
      <w:r w:rsidR="00C770BC" w:rsidRPr="00C770BC">
        <w:t>остроме на 2015 год и о признании</w:t>
      </w:r>
      <w:r w:rsidR="00E45C9B" w:rsidRPr="00C770BC">
        <w:t xml:space="preserve"> утратившим силу постановления департамента государственного регулирования цен и т</w:t>
      </w:r>
      <w:r w:rsidR="00C770BC" w:rsidRPr="00C770BC">
        <w:t>арифов Костромской области от 20.12.2013 № 13/596</w:t>
      </w:r>
      <w:r w:rsidR="00E45C9B" w:rsidRPr="00C770BC">
        <w:t>».</w:t>
      </w:r>
    </w:p>
    <w:p w:rsidR="00A328C4" w:rsidRDefault="00A04A02" w:rsidP="00A328C4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2327275</wp:posOffset>
            </wp:positionH>
            <wp:positionV relativeFrom="paragraph">
              <wp:posOffset>211455</wp:posOffset>
            </wp:positionV>
            <wp:extent cx="1195705" cy="1251585"/>
            <wp:effectExtent l="19050" t="0" r="4445" b="0"/>
            <wp:wrapNone/>
            <wp:docPr id="3" name="Рисунок 3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8C4">
        <w:t>5. Настоящее постановление подлежит официальному опубликованию и вступает в силу с 1 января 2016 года.</w:t>
      </w:r>
    </w:p>
    <w:p w:rsidR="00A328C4" w:rsidRDefault="00A328C4" w:rsidP="00A328C4">
      <w:pPr>
        <w:ind w:firstLine="709"/>
        <w:jc w:val="both"/>
        <w:rPr>
          <w:szCs w:val="28"/>
        </w:rPr>
      </w:pPr>
    </w:p>
    <w:p w:rsidR="00A328C4" w:rsidRDefault="00A328C4" w:rsidP="00A328C4">
      <w:pPr>
        <w:jc w:val="both"/>
        <w:rPr>
          <w:szCs w:val="28"/>
        </w:rPr>
      </w:pPr>
    </w:p>
    <w:p w:rsidR="00A328C4" w:rsidRDefault="00A328C4" w:rsidP="00A328C4">
      <w:pPr>
        <w:jc w:val="both"/>
      </w:pPr>
      <w:r>
        <w:t xml:space="preserve">Директор </w:t>
      </w:r>
      <w:r w:rsidRPr="00657A47">
        <w:t>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   И.Ю.Солдатова</w:t>
      </w:r>
    </w:p>
    <w:p w:rsidR="0089498B" w:rsidRDefault="0089498B" w:rsidP="00F32417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5172" w:type="pct"/>
        <w:tblLook w:val="04A0"/>
      </w:tblPr>
      <w:tblGrid>
        <w:gridCol w:w="4684"/>
        <w:gridCol w:w="246"/>
        <w:gridCol w:w="4676"/>
      </w:tblGrid>
      <w:tr w:rsidR="00F32417" w:rsidTr="00A04A02">
        <w:trPr>
          <w:trHeight w:val="1567"/>
        </w:trPr>
        <w:tc>
          <w:tcPr>
            <w:tcW w:w="2438" w:type="pct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128" w:type="pct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2435" w:type="pct"/>
          </w:tcPr>
          <w:p w:rsidR="00042D96" w:rsidRPr="00A274A9" w:rsidRDefault="00F32417" w:rsidP="00A04A02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Приложение </w:t>
            </w:r>
          </w:p>
          <w:p w:rsidR="00042D96" w:rsidRPr="00A274A9" w:rsidRDefault="00F32417" w:rsidP="00A04A02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42D96"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C770BC" w:rsidRDefault="00C770BC" w:rsidP="00A04A02">
            <w:pPr>
              <w:pStyle w:val="ConsNormal"/>
              <w:widowControl/>
              <w:ind w:left="-25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государственного </w:t>
            </w:r>
            <w:r w:rsidR="00042D96" w:rsidRPr="00A274A9">
              <w:rPr>
                <w:rFonts w:ascii="Times New Roman" w:hAnsi="Times New Roman"/>
                <w:sz w:val="28"/>
                <w:szCs w:val="28"/>
              </w:rPr>
              <w:t>регулировани</w:t>
            </w:r>
            <w:r w:rsidR="00A04A02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D96"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A02">
              <w:rPr>
                <w:rFonts w:ascii="Times New Roman" w:hAnsi="Times New Roman"/>
                <w:sz w:val="28"/>
                <w:szCs w:val="28"/>
              </w:rPr>
              <w:t>от</w:t>
            </w:r>
            <w:r w:rsidR="00042D96" w:rsidRPr="00A274A9">
              <w:rPr>
                <w:rFonts w:ascii="Times New Roman" w:hAnsi="Times New Roman"/>
                <w:sz w:val="28"/>
                <w:szCs w:val="28"/>
              </w:rPr>
              <w:t>«</w:t>
            </w:r>
            <w:r w:rsidR="00A04A02">
              <w:rPr>
                <w:rFonts w:ascii="Times New Roman" w:hAnsi="Times New Roman"/>
                <w:sz w:val="28"/>
                <w:szCs w:val="28"/>
              </w:rPr>
              <w:t>18» декабря</w:t>
            </w:r>
            <w:r w:rsidR="00CB4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D96" w:rsidRPr="00A274A9">
              <w:rPr>
                <w:rFonts w:ascii="Times New Roman" w:hAnsi="Times New Roman"/>
                <w:sz w:val="28"/>
                <w:szCs w:val="28"/>
              </w:rPr>
              <w:t>2015 г.</w:t>
            </w:r>
            <w:r w:rsidR="00A0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D96" w:rsidRPr="00A274A9">
              <w:rPr>
                <w:rFonts w:ascii="Times New Roman" w:hAnsi="Times New Roman"/>
                <w:sz w:val="28"/>
                <w:szCs w:val="28"/>
              </w:rPr>
              <w:t>№ 15</w:t>
            </w:r>
            <w:r w:rsidR="00751E66">
              <w:rPr>
                <w:rFonts w:ascii="Times New Roman" w:hAnsi="Times New Roman"/>
                <w:sz w:val="28"/>
                <w:szCs w:val="28"/>
              </w:rPr>
              <w:t>/</w:t>
            </w:r>
            <w:r w:rsidR="00A04A02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</w:tr>
    </w:tbl>
    <w:p w:rsidR="00042D96" w:rsidRDefault="00042D96" w:rsidP="00042D96">
      <w:pPr>
        <w:jc w:val="center"/>
      </w:pPr>
    </w:p>
    <w:p w:rsidR="00F32417" w:rsidRDefault="00F32417" w:rsidP="00042D96">
      <w:pPr>
        <w:jc w:val="center"/>
      </w:pPr>
    </w:p>
    <w:p w:rsidR="00042D96" w:rsidRDefault="0044355F" w:rsidP="00042D96">
      <w:pPr>
        <w:jc w:val="center"/>
      </w:pPr>
      <w:hyperlink r:id="rId11" w:history="1">
        <w:r w:rsidR="00042D96">
          <w:t>Тарифы</w:t>
        </w:r>
      </w:hyperlink>
      <w:r w:rsidR="00042D96">
        <w:t xml:space="preserve"> </w:t>
      </w:r>
    </w:p>
    <w:p w:rsidR="00C770BC" w:rsidRDefault="00140025" w:rsidP="00042D96">
      <w:pPr>
        <w:jc w:val="center"/>
      </w:pPr>
      <w:r>
        <w:t xml:space="preserve">на транспортировку воды и </w:t>
      </w:r>
      <w:r w:rsidR="00C770BC">
        <w:t xml:space="preserve">транспортировку сточных вод </w:t>
      </w:r>
    </w:p>
    <w:p w:rsidR="00097911" w:rsidRDefault="00C770BC" w:rsidP="00042D96">
      <w:pPr>
        <w:jc w:val="center"/>
      </w:pPr>
      <w:r>
        <w:t>ООО «КФК Водоканал»</w:t>
      </w:r>
      <w:r w:rsidR="002778E7">
        <w:t xml:space="preserve"> </w:t>
      </w:r>
      <w:r w:rsidR="002778E7" w:rsidRPr="00C330E6">
        <w:t>на 201</w:t>
      </w:r>
      <w:r>
        <w:t>6 год</w:t>
      </w:r>
      <w:r w:rsidR="00AA72CB">
        <w:t xml:space="preserve"> с календарной разбивкой</w:t>
      </w:r>
    </w:p>
    <w:p w:rsidR="00C770BC" w:rsidRDefault="00C770BC" w:rsidP="00042D96">
      <w:pPr>
        <w:jc w:val="center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134"/>
        <w:gridCol w:w="2410"/>
        <w:gridCol w:w="2693"/>
      </w:tblGrid>
      <w:tr w:rsidR="00C770BC" w:rsidTr="00C770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C770BC">
            <w:pPr>
              <w:pStyle w:val="ConsPlusNormal"/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  <w:jc w:val="center"/>
            </w:pPr>
            <w:r>
              <w:t>2016 год</w:t>
            </w:r>
          </w:p>
        </w:tc>
      </w:tr>
      <w:tr w:rsidR="00C770BC" w:rsidRPr="00042D96" w:rsidTr="00C770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Pr="00580E18" w:rsidRDefault="00C770BC" w:rsidP="004A7CF5">
            <w:pPr>
              <w:pStyle w:val="ConsPlusNormal"/>
              <w:jc w:val="center"/>
            </w:pPr>
            <w:r w:rsidRPr="00580E18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70BC" w:rsidRPr="00042D96" w:rsidRDefault="00C770BC" w:rsidP="00C770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Pr="00042D96" w:rsidRDefault="00C770BC" w:rsidP="004A7C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C770BC" w:rsidRPr="00042D96" w:rsidRDefault="00C770BC" w:rsidP="004A7C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Pr="00042D96" w:rsidRDefault="00C770BC" w:rsidP="004A7CF5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C770BC" w:rsidRPr="00042D96" w:rsidRDefault="00C770BC" w:rsidP="004A7C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</w:tr>
      <w:tr w:rsidR="00C770BC" w:rsidTr="00C770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</w:pPr>
            <w:r>
              <w:t>Транспортировка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  <w:jc w:val="center"/>
            </w:pPr>
          </w:p>
        </w:tc>
      </w:tr>
      <w:tr w:rsidR="00C770BC" w:rsidTr="00C770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</w:pPr>
            <w: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BF7EB3" w:rsidP="00C770BC">
            <w:pPr>
              <w:pStyle w:val="ConsPlusNormal"/>
              <w:jc w:val="center"/>
            </w:pPr>
            <w:r>
              <w:t>р</w:t>
            </w:r>
            <w:r w:rsidR="00C770BC">
              <w:t>уб./м3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F32417" w:rsidP="00C770BC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Pr="00394067" w:rsidRDefault="00F32417" w:rsidP="004A7CF5">
            <w:pPr>
              <w:pStyle w:val="ConsPlusNormal"/>
              <w:jc w:val="center"/>
            </w:pPr>
            <w:r>
              <w:t>5,34</w:t>
            </w:r>
          </w:p>
        </w:tc>
      </w:tr>
      <w:tr w:rsidR="00C770BC" w:rsidTr="00C770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</w:pPr>
            <w:r>
              <w:t>Транспортировка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C770BC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  <w:jc w:val="center"/>
            </w:pPr>
          </w:p>
        </w:tc>
      </w:tr>
      <w:tr w:rsidR="00C770BC" w:rsidTr="00C770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C770BC" w:rsidP="004A7CF5">
            <w:pPr>
              <w:pStyle w:val="ConsPlusNormal"/>
            </w:pPr>
            <w: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BF7EB3" w:rsidP="00C770BC">
            <w:pPr>
              <w:pStyle w:val="ConsPlusNormal"/>
              <w:jc w:val="center"/>
            </w:pPr>
            <w:r>
              <w:t>р</w:t>
            </w:r>
            <w:r w:rsidR="00C770BC">
              <w:t>уб./м3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F32417" w:rsidP="004A7CF5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BC" w:rsidRDefault="00F32417" w:rsidP="004A7CF5">
            <w:pPr>
              <w:pStyle w:val="ConsPlusNormal"/>
              <w:jc w:val="center"/>
            </w:pPr>
            <w:r>
              <w:t>2,06</w:t>
            </w:r>
          </w:p>
        </w:tc>
      </w:tr>
    </w:tbl>
    <w:p w:rsidR="00C770BC" w:rsidRDefault="00C770BC" w:rsidP="00042D96">
      <w:pPr>
        <w:jc w:val="center"/>
      </w:pPr>
    </w:p>
    <w:p w:rsidR="002778E7" w:rsidRDefault="002778E7" w:rsidP="00042D96">
      <w:pPr>
        <w:jc w:val="center"/>
      </w:pPr>
    </w:p>
    <w:p w:rsidR="00593108" w:rsidRDefault="00593108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9A5717" w:rsidRDefault="009A5717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C770BC" w:rsidRDefault="00C770BC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</w:p>
    <w:p w:rsidR="00883AAC" w:rsidRDefault="00883AAC" w:rsidP="00BF5B91"/>
    <w:sectPr w:rsidR="00883AAC" w:rsidSect="00F32417">
      <w:headerReference w:type="even" r:id="rId12"/>
      <w:headerReference w:type="default" r:id="rId13"/>
      <w:pgSz w:w="11906" w:h="16838" w:code="9"/>
      <w:pgMar w:top="851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88" w:rsidRDefault="00F84E88" w:rsidP="00402658">
      <w:r>
        <w:separator/>
      </w:r>
    </w:p>
  </w:endnote>
  <w:endnote w:type="continuationSeparator" w:id="1">
    <w:p w:rsidR="00F84E88" w:rsidRDefault="00F84E88" w:rsidP="0040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88" w:rsidRDefault="00F84E88" w:rsidP="00402658">
      <w:r>
        <w:separator/>
      </w:r>
    </w:p>
  </w:footnote>
  <w:footnote w:type="continuationSeparator" w:id="1">
    <w:p w:rsidR="00F84E88" w:rsidRDefault="00F84E88" w:rsidP="00402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44355F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A04A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A04A02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A04A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42D96"/>
    <w:rsid w:val="00015BE8"/>
    <w:rsid w:val="00026B16"/>
    <w:rsid w:val="00034E77"/>
    <w:rsid w:val="00042D96"/>
    <w:rsid w:val="00043EB1"/>
    <w:rsid w:val="00060F11"/>
    <w:rsid w:val="00071F2F"/>
    <w:rsid w:val="00074BFE"/>
    <w:rsid w:val="00097911"/>
    <w:rsid w:val="000A7814"/>
    <w:rsid w:val="000C4336"/>
    <w:rsid w:val="000E2F0D"/>
    <w:rsid w:val="001229CD"/>
    <w:rsid w:val="00123734"/>
    <w:rsid w:val="00126613"/>
    <w:rsid w:val="00126E17"/>
    <w:rsid w:val="00140025"/>
    <w:rsid w:val="00156957"/>
    <w:rsid w:val="00163E96"/>
    <w:rsid w:val="001647DA"/>
    <w:rsid w:val="00196B75"/>
    <w:rsid w:val="001A0A73"/>
    <w:rsid w:val="001A1FE3"/>
    <w:rsid w:val="001A6B26"/>
    <w:rsid w:val="001B1303"/>
    <w:rsid w:val="001C0EE3"/>
    <w:rsid w:val="001F7A14"/>
    <w:rsid w:val="00217EA1"/>
    <w:rsid w:val="002358B9"/>
    <w:rsid w:val="00250970"/>
    <w:rsid w:val="002778E7"/>
    <w:rsid w:val="00292110"/>
    <w:rsid w:val="002A01BB"/>
    <w:rsid w:val="002F465E"/>
    <w:rsid w:val="00317C64"/>
    <w:rsid w:val="003417D7"/>
    <w:rsid w:val="00344F59"/>
    <w:rsid w:val="00374C88"/>
    <w:rsid w:val="00376040"/>
    <w:rsid w:val="00382905"/>
    <w:rsid w:val="0038672D"/>
    <w:rsid w:val="00386BE3"/>
    <w:rsid w:val="00387418"/>
    <w:rsid w:val="003913C0"/>
    <w:rsid w:val="0039580B"/>
    <w:rsid w:val="003B5D80"/>
    <w:rsid w:val="003D4B74"/>
    <w:rsid w:val="003E2239"/>
    <w:rsid w:val="004015F5"/>
    <w:rsid w:val="00402658"/>
    <w:rsid w:val="0044355F"/>
    <w:rsid w:val="0044428F"/>
    <w:rsid w:val="004611B1"/>
    <w:rsid w:val="00476BF2"/>
    <w:rsid w:val="004C22C5"/>
    <w:rsid w:val="004C4827"/>
    <w:rsid w:val="00506F56"/>
    <w:rsid w:val="00515F11"/>
    <w:rsid w:val="00520936"/>
    <w:rsid w:val="00552435"/>
    <w:rsid w:val="00566C86"/>
    <w:rsid w:val="00577799"/>
    <w:rsid w:val="005901FB"/>
    <w:rsid w:val="00591EA2"/>
    <w:rsid w:val="00593108"/>
    <w:rsid w:val="005A514D"/>
    <w:rsid w:val="005C534C"/>
    <w:rsid w:val="005D416E"/>
    <w:rsid w:val="005F3CEF"/>
    <w:rsid w:val="0061244B"/>
    <w:rsid w:val="00632A58"/>
    <w:rsid w:val="00642840"/>
    <w:rsid w:val="00643FCF"/>
    <w:rsid w:val="006563E8"/>
    <w:rsid w:val="0069307E"/>
    <w:rsid w:val="006C1908"/>
    <w:rsid w:val="006C3718"/>
    <w:rsid w:val="006F1B28"/>
    <w:rsid w:val="006F738D"/>
    <w:rsid w:val="0070150F"/>
    <w:rsid w:val="00703CB8"/>
    <w:rsid w:val="0073233A"/>
    <w:rsid w:val="00751E66"/>
    <w:rsid w:val="00756EAA"/>
    <w:rsid w:val="00772464"/>
    <w:rsid w:val="0078473A"/>
    <w:rsid w:val="007A39E7"/>
    <w:rsid w:val="007A43AC"/>
    <w:rsid w:val="007E1DC6"/>
    <w:rsid w:val="00830309"/>
    <w:rsid w:val="0084402B"/>
    <w:rsid w:val="00871024"/>
    <w:rsid w:val="00883AAC"/>
    <w:rsid w:val="0089498B"/>
    <w:rsid w:val="008E44F4"/>
    <w:rsid w:val="00920AE7"/>
    <w:rsid w:val="009443B4"/>
    <w:rsid w:val="00944D89"/>
    <w:rsid w:val="00951F8C"/>
    <w:rsid w:val="00954143"/>
    <w:rsid w:val="009718F0"/>
    <w:rsid w:val="00975C5E"/>
    <w:rsid w:val="009A0F6A"/>
    <w:rsid w:val="009A20F7"/>
    <w:rsid w:val="009A5717"/>
    <w:rsid w:val="009E756D"/>
    <w:rsid w:val="00A04A02"/>
    <w:rsid w:val="00A1560F"/>
    <w:rsid w:val="00A328C4"/>
    <w:rsid w:val="00A6185B"/>
    <w:rsid w:val="00A61ED6"/>
    <w:rsid w:val="00A6549F"/>
    <w:rsid w:val="00A70CFA"/>
    <w:rsid w:val="00A8631C"/>
    <w:rsid w:val="00A90C9E"/>
    <w:rsid w:val="00AA3B80"/>
    <w:rsid w:val="00AA72CB"/>
    <w:rsid w:val="00AB701E"/>
    <w:rsid w:val="00AC5C58"/>
    <w:rsid w:val="00B04948"/>
    <w:rsid w:val="00B23B22"/>
    <w:rsid w:val="00B54440"/>
    <w:rsid w:val="00B70BE3"/>
    <w:rsid w:val="00B74170"/>
    <w:rsid w:val="00B857C2"/>
    <w:rsid w:val="00B96074"/>
    <w:rsid w:val="00BB5864"/>
    <w:rsid w:val="00BC5567"/>
    <w:rsid w:val="00BE0DAB"/>
    <w:rsid w:val="00BF5B91"/>
    <w:rsid w:val="00BF7EB3"/>
    <w:rsid w:val="00C14B10"/>
    <w:rsid w:val="00C24BAA"/>
    <w:rsid w:val="00C44371"/>
    <w:rsid w:val="00C51C88"/>
    <w:rsid w:val="00C72699"/>
    <w:rsid w:val="00C74D94"/>
    <w:rsid w:val="00C770BC"/>
    <w:rsid w:val="00C82735"/>
    <w:rsid w:val="00C85C8A"/>
    <w:rsid w:val="00C87F37"/>
    <w:rsid w:val="00CB4E04"/>
    <w:rsid w:val="00CB74B9"/>
    <w:rsid w:val="00CC1BCF"/>
    <w:rsid w:val="00CC3E56"/>
    <w:rsid w:val="00D05233"/>
    <w:rsid w:val="00D0657D"/>
    <w:rsid w:val="00D21F16"/>
    <w:rsid w:val="00D454EA"/>
    <w:rsid w:val="00D55A6B"/>
    <w:rsid w:val="00D62AED"/>
    <w:rsid w:val="00D71F1E"/>
    <w:rsid w:val="00D82EBA"/>
    <w:rsid w:val="00D875D3"/>
    <w:rsid w:val="00DC56B7"/>
    <w:rsid w:val="00DE4D02"/>
    <w:rsid w:val="00DE6988"/>
    <w:rsid w:val="00E14E66"/>
    <w:rsid w:val="00E45C9B"/>
    <w:rsid w:val="00E92623"/>
    <w:rsid w:val="00EA538A"/>
    <w:rsid w:val="00EB0EEF"/>
    <w:rsid w:val="00EC28FC"/>
    <w:rsid w:val="00ED61BF"/>
    <w:rsid w:val="00EF1861"/>
    <w:rsid w:val="00EF48AC"/>
    <w:rsid w:val="00F05CC6"/>
    <w:rsid w:val="00F2048B"/>
    <w:rsid w:val="00F32417"/>
    <w:rsid w:val="00F423E9"/>
    <w:rsid w:val="00F64248"/>
    <w:rsid w:val="00F64ED3"/>
    <w:rsid w:val="00F74382"/>
    <w:rsid w:val="00F74FE0"/>
    <w:rsid w:val="00F83F9E"/>
    <w:rsid w:val="00F84E88"/>
    <w:rsid w:val="00FA5FDA"/>
    <w:rsid w:val="00FB274F"/>
    <w:rsid w:val="00FC19A6"/>
    <w:rsid w:val="00FD0018"/>
    <w:rsid w:val="00FD00BF"/>
    <w:rsid w:val="00FD5C13"/>
    <w:rsid w:val="00FE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498B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949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89498B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8949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9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9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324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24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C1F119EE14909D66F4A828E10D25DF1ABCA10AE953FABEB8BF502946CB57D15B90XCD8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94311FE477D94D9E8DC1F119EE14909D66F4A828E10D25DF1ABCA10AE953FABEB8BF502946CB57D15B90XCD8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43D45B3B96CDA889357F6DFF37967027023321B8DB6DBE96F39D7C8BCDCB6w6R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7F5C-29C8-4B70-8E79-C266CC23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114</cp:revision>
  <cp:lastPrinted>2015-12-22T05:33:00Z</cp:lastPrinted>
  <dcterms:created xsi:type="dcterms:W3CDTF">2015-08-24T08:48:00Z</dcterms:created>
  <dcterms:modified xsi:type="dcterms:W3CDTF">2015-12-22T14:38:00Z</dcterms:modified>
</cp:coreProperties>
</file>